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62" w:rsidRPr="007D0CF0" w:rsidRDefault="00671F62" w:rsidP="00671F62">
      <w:pPr>
        <w:shd w:val="clear" w:color="auto" w:fill="FFFFFF"/>
        <w:spacing w:before="150" w:after="0"/>
        <w:ind w:firstLine="567"/>
        <w:jc w:val="both"/>
        <w:rPr>
          <w:b/>
          <w:bCs/>
          <w:color w:val="00408F"/>
          <w:sz w:val="28"/>
          <w:szCs w:val="28"/>
        </w:rPr>
      </w:pPr>
      <w:r w:rsidRPr="007D0CF0">
        <w:rPr>
          <w:b/>
          <w:bCs/>
          <w:color w:val="00408F"/>
          <w:sz w:val="28"/>
          <w:szCs w:val="28"/>
        </w:rPr>
        <w:t>Письмо №</w:t>
      </w:r>
      <w:r w:rsidR="00DB06B4">
        <w:rPr>
          <w:b/>
          <w:bCs/>
          <w:color w:val="00408F"/>
          <w:sz w:val="28"/>
          <w:szCs w:val="28"/>
        </w:rPr>
        <w:t>120</w:t>
      </w:r>
      <w:r w:rsidR="00C12A6A">
        <w:rPr>
          <w:b/>
          <w:bCs/>
          <w:color w:val="00408F"/>
          <w:sz w:val="28"/>
          <w:szCs w:val="28"/>
        </w:rPr>
        <w:t>9</w:t>
      </w:r>
      <w:r w:rsidRPr="00671F62">
        <w:rPr>
          <w:b/>
          <w:bCs/>
          <w:color w:val="00408F"/>
          <w:sz w:val="28"/>
          <w:szCs w:val="28"/>
        </w:rPr>
        <w:t xml:space="preserve"> </w:t>
      </w:r>
      <w:r w:rsidRPr="007D0CF0">
        <w:rPr>
          <w:b/>
          <w:bCs/>
          <w:color w:val="00408F"/>
          <w:sz w:val="28"/>
          <w:szCs w:val="28"/>
        </w:rPr>
        <w:t xml:space="preserve">от </w:t>
      </w:r>
      <w:r w:rsidR="00DB06B4">
        <w:rPr>
          <w:b/>
          <w:bCs/>
          <w:color w:val="00408F"/>
          <w:sz w:val="28"/>
          <w:szCs w:val="28"/>
        </w:rPr>
        <w:t>25</w:t>
      </w:r>
      <w:r>
        <w:rPr>
          <w:b/>
          <w:bCs/>
          <w:color w:val="00408F"/>
          <w:sz w:val="28"/>
          <w:szCs w:val="28"/>
        </w:rPr>
        <w:t xml:space="preserve"> ноября </w:t>
      </w:r>
      <w:r w:rsidRPr="007D0CF0">
        <w:rPr>
          <w:b/>
          <w:bCs/>
          <w:color w:val="00408F"/>
          <w:sz w:val="28"/>
          <w:szCs w:val="28"/>
        </w:rPr>
        <w:t>2024 года</w:t>
      </w:r>
    </w:p>
    <w:p w:rsidR="00671F62" w:rsidRDefault="00671F62" w:rsidP="00671F62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DB06B4" w:rsidRDefault="00C12A6A" w:rsidP="00DB06B4">
      <w:pPr>
        <w:pStyle w:val="Default"/>
        <w:ind w:firstLine="567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Об участии в вебинаре по теме самодиагностики</w:t>
      </w:r>
    </w:p>
    <w:p w:rsidR="00C12A6A" w:rsidRPr="00DB06B4" w:rsidRDefault="00C12A6A" w:rsidP="00DB06B4">
      <w:pPr>
        <w:pStyle w:val="Default"/>
        <w:ind w:firstLine="567"/>
        <w:rPr>
          <w:b/>
          <w:bCs/>
          <w:color w:val="002060"/>
          <w:sz w:val="28"/>
          <w:szCs w:val="28"/>
        </w:rPr>
      </w:pPr>
    </w:p>
    <w:p w:rsidR="00671F62" w:rsidRPr="007D0CF0" w:rsidRDefault="00DB06B4" w:rsidP="00DB06B4">
      <w:pPr>
        <w:pStyle w:val="Default"/>
        <w:ind w:firstLine="567"/>
        <w:rPr>
          <w:rFonts w:eastAsia="Times New Roman"/>
          <w:b/>
          <w:color w:val="434343"/>
          <w:sz w:val="28"/>
          <w:szCs w:val="28"/>
          <w:lang w:eastAsia="ru-RU"/>
        </w:rPr>
      </w:pPr>
      <w:r>
        <w:rPr>
          <w:rFonts w:eastAsia="Times New Roman"/>
          <w:b/>
          <w:color w:val="434343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eastAsia="Times New Roman"/>
          <w:b/>
          <w:color w:val="434343"/>
          <w:sz w:val="28"/>
          <w:szCs w:val="28"/>
          <w:lang w:eastAsia="ru-RU"/>
        </w:rPr>
        <w:t xml:space="preserve">                     </w:t>
      </w:r>
      <w:r w:rsidR="00671F62"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671F62" w:rsidRPr="007D0CF0" w:rsidRDefault="00671F62" w:rsidP="00671F62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 w:val="28"/>
          <w:szCs w:val="28"/>
        </w:rPr>
      </w:pPr>
    </w:p>
    <w:p w:rsidR="00C12A6A" w:rsidRPr="00C12A6A" w:rsidRDefault="00671F62" w:rsidP="00C12A6A">
      <w:pPr>
        <w:spacing w:after="20" w:line="378" w:lineRule="auto"/>
        <w:ind w:left="-20" w:right="364" w:firstLine="734"/>
        <w:jc w:val="both"/>
        <w:rPr>
          <w:rFonts w:ascii="Calibri" w:eastAsia="Calibri" w:hAnsi="Calibri" w:cs="Calibri"/>
        </w:rPr>
      </w:pPr>
      <w:r w:rsidRPr="00DB06B4">
        <w:rPr>
          <w:sz w:val="28"/>
          <w:szCs w:val="28"/>
        </w:rPr>
        <w:t xml:space="preserve">В соответствии с письмом </w:t>
      </w:r>
      <w:r w:rsidR="00C12A6A">
        <w:rPr>
          <w:sz w:val="28"/>
          <w:szCs w:val="28"/>
        </w:rPr>
        <w:t>ДИРО</w:t>
      </w:r>
      <w:r w:rsidRPr="00DB06B4">
        <w:rPr>
          <w:sz w:val="28"/>
          <w:szCs w:val="28"/>
        </w:rPr>
        <w:t xml:space="preserve"> №</w:t>
      </w:r>
      <w:r w:rsidR="00C12A6A">
        <w:rPr>
          <w:sz w:val="28"/>
          <w:szCs w:val="28"/>
        </w:rPr>
        <w:t>861</w:t>
      </w:r>
      <w:r w:rsidR="00B410AA" w:rsidRPr="00DB06B4">
        <w:rPr>
          <w:sz w:val="28"/>
          <w:szCs w:val="28"/>
        </w:rPr>
        <w:t xml:space="preserve"> от </w:t>
      </w:r>
      <w:r w:rsidR="00DB06B4" w:rsidRPr="00DB06B4">
        <w:rPr>
          <w:sz w:val="28"/>
          <w:szCs w:val="28"/>
        </w:rPr>
        <w:t>2</w:t>
      </w:r>
      <w:r w:rsidR="00C12A6A">
        <w:rPr>
          <w:sz w:val="28"/>
          <w:szCs w:val="28"/>
        </w:rPr>
        <w:t>5</w:t>
      </w:r>
      <w:r w:rsidRPr="00DB06B4">
        <w:rPr>
          <w:sz w:val="28"/>
          <w:szCs w:val="28"/>
        </w:rPr>
        <w:t xml:space="preserve">.11.2024г. МКУ «Управление образования» информирует </w:t>
      </w:r>
      <w:r w:rsidR="00B410AA" w:rsidRPr="00DB06B4">
        <w:rPr>
          <w:sz w:val="28"/>
          <w:szCs w:val="28"/>
        </w:rPr>
        <w:t xml:space="preserve">о </w:t>
      </w:r>
      <w:r w:rsidR="00DB06B4">
        <w:rPr>
          <w:sz w:val="28"/>
          <w:szCs w:val="28"/>
        </w:rPr>
        <w:t xml:space="preserve">том, что </w:t>
      </w:r>
      <w:r w:rsidR="00C12A6A" w:rsidRPr="00C12A6A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0" wp14:anchorId="05048EB4" wp14:editId="1AE35467">
            <wp:simplePos x="0" y="0"/>
            <wp:positionH relativeFrom="page">
              <wp:posOffset>1069848</wp:posOffset>
            </wp:positionH>
            <wp:positionV relativeFrom="page">
              <wp:posOffset>9125930</wp:posOffset>
            </wp:positionV>
            <wp:extent cx="15240" cy="15240"/>
            <wp:effectExtent l="0" t="0" r="0" b="0"/>
            <wp:wrapSquare wrapText="bothSides"/>
            <wp:docPr id="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A6A" w:rsidRPr="00C12A6A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0" wp14:anchorId="1E29B20F" wp14:editId="40A0BD98">
            <wp:simplePos x="0" y="0"/>
            <wp:positionH relativeFrom="page">
              <wp:posOffset>1048512</wp:posOffset>
            </wp:positionH>
            <wp:positionV relativeFrom="page">
              <wp:posOffset>9147266</wp:posOffset>
            </wp:positionV>
            <wp:extent cx="9144" cy="3047"/>
            <wp:effectExtent l="0" t="0" r="0" b="0"/>
            <wp:wrapSquare wrapText="bothSides"/>
            <wp:docPr id="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A6A" w:rsidRPr="00C12A6A">
        <w:rPr>
          <w:sz w:val="28"/>
        </w:rPr>
        <w:t xml:space="preserve">Методическая лаборатория проекта «Школа Минпросвещения России» </w:t>
      </w:r>
      <w:r w:rsidR="00C12A6A" w:rsidRPr="00C12A6A">
        <w:rPr>
          <w:rFonts w:ascii="Calibri" w:eastAsia="Calibri" w:hAnsi="Calibri" w:cs="Calibri"/>
          <w:noProof/>
        </w:rPr>
        <w:drawing>
          <wp:inline distT="0" distB="0" distL="0" distR="0" wp14:anchorId="71964961" wp14:editId="2D8A1449">
            <wp:extent cx="3048" cy="3048"/>
            <wp:effectExtent l="0" t="0" r="0" b="0"/>
            <wp:docPr id="5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A6A" w:rsidRPr="00C12A6A">
        <w:rPr>
          <w:sz w:val="28"/>
        </w:rPr>
        <w:t xml:space="preserve">ГБУ ДПО РД «Дагестанский институт развития образования» приглашает школьные управленческие команды принять участие в вебинаре на тему: «Итоги прохождения самодиагностики по проекту «Школа </w:t>
      </w:r>
      <w:r w:rsidR="00C12A6A" w:rsidRPr="00C12A6A">
        <w:rPr>
          <w:rFonts w:ascii="Calibri" w:eastAsia="Calibri" w:hAnsi="Calibri" w:cs="Calibri"/>
          <w:noProof/>
        </w:rPr>
        <w:drawing>
          <wp:inline distT="0" distB="0" distL="0" distR="0" wp14:anchorId="25390CB6" wp14:editId="18A973F1">
            <wp:extent cx="3048" cy="3048"/>
            <wp:effectExtent l="0" t="0" r="0" b="0"/>
            <wp:docPr id="6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A6A" w:rsidRPr="00C12A6A">
        <w:rPr>
          <w:sz w:val="28"/>
        </w:rPr>
        <w:t>Минпросвещения России» в РД и подготовка Программ Развития обще</w:t>
      </w:r>
      <w:r w:rsidR="00C12A6A">
        <w:rPr>
          <w:sz w:val="28"/>
        </w:rPr>
        <w:t>образовательными организациями».</w:t>
      </w:r>
    </w:p>
    <w:p w:rsidR="00C12A6A" w:rsidRPr="00B46250" w:rsidRDefault="00C12A6A" w:rsidP="00C12A6A">
      <w:pPr>
        <w:spacing w:after="940" w:line="378" w:lineRule="auto"/>
        <w:ind w:left="739" w:right="653" w:hanging="24"/>
        <w:jc w:val="both"/>
        <w:rPr>
          <w:sz w:val="28"/>
        </w:rPr>
      </w:pPr>
      <w:r w:rsidRPr="00C12A6A">
        <w:rPr>
          <w:sz w:val="28"/>
        </w:rPr>
        <w:t xml:space="preserve">Дата проведения </w:t>
      </w:r>
      <w:proofErr w:type="spellStart"/>
      <w:r w:rsidRPr="00C12A6A">
        <w:rPr>
          <w:sz w:val="28"/>
        </w:rPr>
        <w:t>вебинара</w:t>
      </w:r>
      <w:proofErr w:type="spellEnd"/>
      <w:r w:rsidRPr="00C12A6A">
        <w:rPr>
          <w:sz w:val="28"/>
        </w:rPr>
        <w:t xml:space="preserve"> — 27 ноября 2024 года в 15 МСК. Ссылка на трансляцию:</w:t>
      </w:r>
      <w:r w:rsidR="00B46250">
        <w:rPr>
          <w:sz w:val="28"/>
        </w:rPr>
        <w:t xml:space="preserve"> </w:t>
      </w:r>
      <w:hyperlink r:id="rId9" w:history="1">
        <w:r w:rsidR="00B46250" w:rsidRPr="005D1F77">
          <w:rPr>
            <w:rStyle w:val="a3"/>
            <w:sz w:val="28"/>
            <w:lang w:val="en-US"/>
          </w:rPr>
          <w:t>https</w:t>
        </w:r>
        <w:r w:rsidR="00B46250" w:rsidRPr="005D1F77">
          <w:rPr>
            <w:rStyle w:val="a3"/>
            <w:sz w:val="28"/>
          </w:rPr>
          <w:t>://</w:t>
        </w:r>
        <w:proofErr w:type="spellStart"/>
        <w:r w:rsidR="00B46250" w:rsidRPr="005D1F77">
          <w:rPr>
            <w:rStyle w:val="a3"/>
            <w:sz w:val="28"/>
            <w:lang w:val="en-US"/>
          </w:rPr>
          <w:t>clck</w:t>
        </w:r>
        <w:proofErr w:type="spellEnd"/>
        <w:r w:rsidR="00B46250" w:rsidRPr="005D1F77">
          <w:rPr>
            <w:rStyle w:val="a3"/>
            <w:sz w:val="28"/>
          </w:rPr>
          <w:t>.</w:t>
        </w:r>
        <w:proofErr w:type="spellStart"/>
        <w:r w:rsidR="00B46250" w:rsidRPr="005D1F77">
          <w:rPr>
            <w:rStyle w:val="a3"/>
            <w:sz w:val="28"/>
            <w:lang w:val="en-US"/>
          </w:rPr>
          <w:t>ru</w:t>
        </w:r>
        <w:proofErr w:type="spellEnd"/>
        <w:r w:rsidR="00B46250" w:rsidRPr="005D1F77">
          <w:rPr>
            <w:rStyle w:val="a3"/>
            <w:sz w:val="28"/>
          </w:rPr>
          <w:t>/3</w:t>
        </w:r>
        <w:proofErr w:type="spellStart"/>
        <w:r w:rsidR="00B46250" w:rsidRPr="005D1F77">
          <w:rPr>
            <w:rStyle w:val="a3"/>
            <w:sz w:val="28"/>
            <w:lang w:val="en-US"/>
          </w:rPr>
          <w:t>Ekruh</w:t>
        </w:r>
        <w:proofErr w:type="spellEnd"/>
      </w:hyperlink>
    </w:p>
    <w:p w:rsidR="00671F62" w:rsidRPr="00BD2D86" w:rsidRDefault="00671F62" w:rsidP="00671F62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D2D86">
        <w:rPr>
          <w:b/>
          <w:sz w:val="28"/>
          <w:szCs w:val="28"/>
        </w:rPr>
        <w:t>ачальник МКУ</w:t>
      </w:r>
    </w:p>
    <w:p w:rsidR="00671F62" w:rsidRDefault="00671F62" w:rsidP="00671F62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BD2D86">
        <w:rPr>
          <w:b/>
          <w:sz w:val="28"/>
          <w:szCs w:val="28"/>
        </w:rPr>
        <w:t xml:space="preserve">«Управление </w:t>
      </w:r>
      <w:proofErr w:type="gramStart"/>
      <w:r w:rsidRPr="00BD2D86">
        <w:rPr>
          <w:b/>
          <w:sz w:val="28"/>
          <w:szCs w:val="28"/>
        </w:rPr>
        <w:t xml:space="preserve">образования»   </w:t>
      </w:r>
      <w:proofErr w:type="gramEnd"/>
      <w:r w:rsidRPr="00BD2D8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Х.Исаева</w:t>
      </w:r>
      <w:proofErr w:type="spellEnd"/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671F62" w:rsidRPr="001E5700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i/>
          <w:sz w:val="20"/>
          <w:szCs w:val="20"/>
        </w:rPr>
        <w:t>Тел. 8-903-482-57 46</w:t>
      </w:r>
    </w:p>
    <w:sectPr w:rsidR="00671F62" w:rsidSect="00B410AA">
      <w:pgSz w:w="11966" w:h="16882"/>
      <w:pgMar w:top="993" w:right="946" w:bottom="665" w:left="1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pt;height:6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77485896"/>
    <w:multiLevelType w:val="hybridMultilevel"/>
    <w:tmpl w:val="5ACA54FE"/>
    <w:lvl w:ilvl="0" w:tplc="ED86DDAA">
      <w:start w:val="1"/>
      <w:numFmt w:val="bullet"/>
      <w:lvlText w:val="•"/>
      <w:lvlPicBulletId w:val="0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43FC4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2A96A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CBB3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7FE2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C70E6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8AEA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E8DF4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E209C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45"/>
    <w:rsid w:val="00671F62"/>
    <w:rsid w:val="006B6AB8"/>
    <w:rsid w:val="00B410AA"/>
    <w:rsid w:val="00B46250"/>
    <w:rsid w:val="00C12A6A"/>
    <w:rsid w:val="00CA0A45"/>
    <w:rsid w:val="00D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C1E4"/>
  <w15:docId w15:val="{4F58A535-578B-4A67-B947-1F4C7B2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03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customStyle="1" w:styleId="Default">
    <w:name w:val="Default"/>
    <w:rsid w:val="00671F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7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Ekru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2024-11-25T17:11:00Z</dcterms:created>
  <dcterms:modified xsi:type="dcterms:W3CDTF">2024-11-25T17:14:00Z</dcterms:modified>
</cp:coreProperties>
</file>